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FD" w:rsidRDefault="00B74CFD" w:rsidP="00B74CFD">
      <w:pPr>
        <w:pStyle w:val="Paragrafoelenco"/>
        <w:numPr>
          <w:ilvl w:val="0"/>
          <w:numId w:val="1"/>
        </w:numPr>
      </w:pPr>
      <w:r>
        <w:t xml:space="preserve">Ripristinare il VERDE per il top menù, con scritte bianche. Eliminare la linea azzurra. Numero telefono e indirizzo mail: ingrandire leggermente il carattere e aumentare l’interlinea. Il numero di telefono per assistenza ordini online è 02. 99057757, la mail </w:t>
      </w:r>
      <w:hyperlink r:id="rId5" w:history="1">
        <w:r w:rsidR="00A74B60" w:rsidRPr="006E7A10">
          <w:rPr>
            <w:rStyle w:val="Collegamentoipertestuale"/>
          </w:rPr>
          <w:t>info@farmaciamato.it</w:t>
        </w:r>
      </w:hyperlink>
    </w:p>
    <w:p w:rsidR="001C743C" w:rsidRDefault="001C743C" w:rsidP="001C743C">
      <w:pPr>
        <w:pStyle w:val="Paragrafoelenco"/>
      </w:pPr>
      <w:r>
        <w:t>Quando invece si parla dei contatti della Farmacia Centrale Amato (luogo fisico) il numero da inserire è 02.99058256</w:t>
      </w:r>
    </w:p>
    <w:p w:rsidR="00A74B60" w:rsidRDefault="00A74B60" w:rsidP="00B74CFD">
      <w:pPr>
        <w:pStyle w:val="Paragrafoelenco"/>
        <w:numPr>
          <w:ilvl w:val="0"/>
          <w:numId w:val="1"/>
        </w:numPr>
      </w:pPr>
      <w:proofErr w:type="spellStart"/>
      <w:r>
        <w:t>Loghi</w:t>
      </w:r>
      <w:proofErr w:type="spellEnd"/>
      <w:r>
        <w:t xml:space="preserve"> social: è proprio impossibile averli più carini? In ogni caso nel top menù e nel menù verde al piede devono essere identici, meglio se tondeggianti come prima e non quadrati come ora. Ordine: face book,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 xml:space="preserve"> (idem per il menù verde al piede)</w:t>
      </w:r>
    </w:p>
    <w:p w:rsidR="001C743C" w:rsidRDefault="00406E1B" w:rsidP="007922AA">
      <w:pPr>
        <w:pStyle w:val="Paragrafoelenco"/>
        <w:numPr>
          <w:ilvl w:val="0"/>
          <w:numId w:val="1"/>
        </w:numPr>
      </w:pPr>
      <w:r>
        <w:t>Specchietto assistenza ordini online: ok non metterlo nel top menù ma vorremmo che comparisse nella pagina CONTATTI</w:t>
      </w:r>
      <w:r w:rsidR="001C743C">
        <w:t xml:space="preserve"> – dove rimangono anche i contatti della farmacia - </w:t>
      </w:r>
      <w:r>
        <w:t>, posizionato in alto a destra</w:t>
      </w:r>
      <w:r w:rsidR="001C743C">
        <w:t>;</w:t>
      </w:r>
      <w:r w:rsidR="00015516">
        <w:t xml:space="preserve"> e sul piede del sito</w:t>
      </w:r>
      <w:r w:rsidR="00337ED6">
        <w:t>, accanto ai c</w:t>
      </w:r>
      <w:r w:rsidR="00DD15AD">
        <w:t xml:space="preserve">ontatti della Farmacia, come dalle 2 slide di </w:t>
      </w:r>
      <w:r w:rsidR="001C743C">
        <w:t>PPT allegato (vedete voi se trovate una sistemazione grafica carina)</w:t>
      </w:r>
      <w:r w:rsidR="00337ED6">
        <w:t>. Il numero telefonico e la mail da inserire sono quelli indicati sopra, gli orari da mettere sono Lunedì/Venerdì 9.00-18.00</w:t>
      </w:r>
    </w:p>
    <w:p w:rsidR="007922AA" w:rsidRDefault="007922AA" w:rsidP="007922AA">
      <w:pPr>
        <w:pStyle w:val="Paragrafoelenco"/>
        <w:numPr>
          <w:ilvl w:val="0"/>
          <w:numId w:val="1"/>
        </w:numPr>
      </w:pPr>
      <w:r>
        <w:t xml:space="preserve">Menù di destra: ok mantenere per ora il </w:t>
      </w:r>
      <w:proofErr w:type="spellStart"/>
      <w:r>
        <w:t>widget</w:t>
      </w:r>
      <w:proofErr w:type="spellEnd"/>
      <w:r>
        <w:t xml:space="preserve"> delle categorie.</w:t>
      </w:r>
    </w:p>
    <w:p w:rsidR="007922AA" w:rsidRDefault="007922AA" w:rsidP="007922AA">
      <w:pPr>
        <w:pStyle w:val="Paragrafoelenco"/>
        <w:numPr>
          <w:ilvl w:val="0"/>
          <w:numId w:val="1"/>
        </w:numPr>
      </w:pPr>
      <w:r>
        <w:t xml:space="preserve">Menù di destra: eliminare il </w:t>
      </w:r>
      <w:proofErr w:type="spellStart"/>
      <w:r>
        <w:t>widget</w:t>
      </w:r>
      <w:proofErr w:type="spellEnd"/>
      <w:r>
        <w:t xml:space="preserve"> “servizi in farmacia” e aggiungere il </w:t>
      </w:r>
      <w:proofErr w:type="spellStart"/>
      <w:r>
        <w:t>widget</w:t>
      </w:r>
      <w:proofErr w:type="spellEnd"/>
      <w:r>
        <w:t xml:space="preserve"> “chi siamo”. Stessa grafica di “servizi in farmacia” (sottosezioni visibili). Le sottosezioni devono essere: Lo Staff; Servizi; Reparti; Fidelity Card (sarà possibile poi integrare i sottomenù vero?)</w:t>
      </w:r>
    </w:p>
    <w:p w:rsidR="00742736" w:rsidRDefault="00742736" w:rsidP="007922AA">
      <w:pPr>
        <w:pStyle w:val="Paragrafoelenco"/>
        <w:numPr>
          <w:ilvl w:val="0"/>
          <w:numId w:val="1"/>
        </w:numPr>
      </w:pPr>
      <w:r>
        <w:t>Nel top menù lasciamo comunque la sezione del CHI SIAMO, rimanderà a un’unica pagina dove metteremo breve storia della Farmacia e foto d’insieme, mentre nel CHI SIAMO a sulla destra, sotto lo Staff, metteremo le singole persone della Farmacia</w:t>
      </w:r>
    </w:p>
    <w:p w:rsidR="00742736" w:rsidRDefault="00CA2DDB" w:rsidP="007922AA">
      <w:pPr>
        <w:pStyle w:val="Paragrafoelenco"/>
        <w:numPr>
          <w:ilvl w:val="0"/>
          <w:numId w:val="1"/>
        </w:numPr>
      </w:pPr>
      <w:r>
        <w:t xml:space="preserve">Ordine per Menù a destra: CATEGORIE (con i sottomenù nascosti che si aprono solo cliccando sul più &gt;&gt; ma non deve esserci nessuna categoria visibile, mentre ora si vede Farmaci da Banco); CHI SIAMO (con i sottomenù visibili come è ora per “Servizi in Farmacia”); PILLOLE </w:t>
      </w:r>
      <w:proofErr w:type="spellStart"/>
      <w:r>
        <w:t>DI</w:t>
      </w:r>
      <w:proofErr w:type="spellEnd"/>
      <w:r>
        <w:t xml:space="preserve"> SALUTE (con i sottomenù  - per ora sezione 1, sezione 2, sezione 3, sezione 4 &gt; dobbiamo decidere come suddividere le news, ma anche qui le sotto sezioni  saranno modificabili, corretto? – visibili come è per il “Chi siamo”); OFFERTE SPECIALI </w:t>
      </w:r>
    </w:p>
    <w:p w:rsidR="00D67CF5" w:rsidRDefault="00D67CF5" w:rsidP="007922AA">
      <w:pPr>
        <w:pStyle w:val="Paragrafoelenco"/>
        <w:numPr>
          <w:ilvl w:val="0"/>
          <w:numId w:val="1"/>
        </w:numPr>
      </w:pPr>
      <w:r>
        <w:t>Ripristinare la linea azzurra sotto le categorie un po’ più spessa, come era prima</w:t>
      </w:r>
    </w:p>
    <w:p w:rsidR="00222298" w:rsidRDefault="00222298" w:rsidP="007922AA">
      <w:pPr>
        <w:pStyle w:val="Paragrafoelenco"/>
        <w:numPr>
          <w:ilvl w:val="0"/>
          <w:numId w:val="1"/>
        </w:numPr>
      </w:pPr>
      <w:r>
        <w:t xml:space="preserve">Inserire il tasto “Aggiungi al carrello” sotto alle immagini in home </w:t>
      </w:r>
      <w:proofErr w:type="spellStart"/>
      <w:r>
        <w:t>page</w:t>
      </w:r>
      <w:proofErr w:type="spellEnd"/>
      <w:r>
        <w:t xml:space="preserve"> subito visibile e non solo quando ci si clicca sopra.</w:t>
      </w:r>
    </w:p>
    <w:p w:rsidR="00222298" w:rsidRDefault="00222298" w:rsidP="007922AA">
      <w:pPr>
        <w:pStyle w:val="Paragrafoelenco"/>
        <w:numPr>
          <w:ilvl w:val="0"/>
          <w:numId w:val="1"/>
        </w:numPr>
      </w:pPr>
      <w:r>
        <w:t>Ma i banner prodotto a cosa si riferiscono? Sono anche quelli suddivisi secondo Offerte, Prodotti in Vetrina, Novità? Si vede anche per quelli nome del prodotto e prezzo? Le immagini le prendete dal gestionale?</w:t>
      </w:r>
    </w:p>
    <w:p w:rsidR="00F563E1" w:rsidRDefault="00F563E1" w:rsidP="007922AA">
      <w:pPr>
        <w:pStyle w:val="Paragrafoelenco"/>
        <w:numPr>
          <w:ilvl w:val="0"/>
          <w:numId w:val="1"/>
        </w:numPr>
      </w:pPr>
      <w:r>
        <w:t>Sulle immagini dei prodotti è poi possibile intervenire inserendo magari la percentuale di sconto?</w:t>
      </w:r>
    </w:p>
    <w:p w:rsidR="00F563E1" w:rsidRDefault="00F563E1" w:rsidP="00F563E1">
      <w:pPr>
        <w:pStyle w:val="Paragrafoelenco"/>
        <w:numPr>
          <w:ilvl w:val="0"/>
          <w:numId w:val="1"/>
        </w:numPr>
      </w:pPr>
      <w:r>
        <w:t xml:space="preserve">In HOME PAGE, in fondo, appare la sezione LAST BLOG </w:t>
      </w:r>
      <w:proofErr w:type="spellStart"/>
      <w:r>
        <w:t>ARTICLES…</w:t>
      </w:r>
      <w:proofErr w:type="spellEnd"/>
      <w:r>
        <w:t xml:space="preserve"> si tratta di una prova del </w:t>
      </w:r>
      <w:proofErr w:type="spellStart"/>
      <w:r>
        <w:t>plugin</w:t>
      </w:r>
      <w:proofErr w:type="spellEnd"/>
      <w:r>
        <w:t xml:space="preserve"> Pillole di Salute? In caso deve trovarsi nel menù di destra e non in fondo alla pagina come è ora</w:t>
      </w:r>
    </w:p>
    <w:p w:rsidR="00F563E1" w:rsidRDefault="00F563E1" w:rsidP="00F563E1">
      <w:pPr>
        <w:pStyle w:val="Paragrafoelenco"/>
        <w:numPr>
          <w:ilvl w:val="0"/>
          <w:numId w:val="1"/>
        </w:numPr>
      </w:pPr>
      <w:r>
        <w:t xml:space="preserve">Il banner laterale di Ricerca Avanzata che visualizzo ora in home </w:t>
      </w:r>
      <w:proofErr w:type="spellStart"/>
      <w:r>
        <w:t>page</w:t>
      </w:r>
      <w:proofErr w:type="spellEnd"/>
      <w:r>
        <w:t xml:space="preserve"> è solo una prova di ingombro per Pillole di Salute, giusto?</w:t>
      </w:r>
    </w:p>
    <w:p w:rsidR="008E1A1F" w:rsidRDefault="008E1A1F" w:rsidP="00F563E1">
      <w:pPr>
        <w:pStyle w:val="Paragrafoelenco"/>
        <w:numPr>
          <w:ilvl w:val="0"/>
          <w:numId w:val="1"/>
        </w:numPr>
      </w:pPr>
      <w:r>
        <w:t xml:space="preserve">Lasciare in sospeso la questione del PREMIO FEDELTA’, necessitando di un </w:t>
      </w:r>
      <w:proofErr w:type="spellStart"/>
      <w:r>
        <w:t>plugin</w:t>
      </w:r>
      <w:proofErr w:type="spellEnd"/>
      <w:r>
        <w:t xml:space="preserve"> aggiuntivo</w:t>
      </w:r>
    </w:p>
    <w:p w:rsidR="008E1A1F" w:rsidRDefault="008E1A1F" w:rsidP="00F563E1">
      <w:pPr>
        <w:pStyle w:val="Paragrafoelenco"/>
        <w:numPr>
          <w:ilvl w:val="0"/>
          <w:numId w:val="1"/>
        </w:numPr>
      </w:pPr>
      <w:r>
        <w:t>Vogliamo che sia inserita la ricerca per MARCA con le marche visibili, come da indicazioni precedenti: che dice il programmatore?</w:t>
      </w:r>
    </w:p>
    <w:p w:rsidR="002122C0" w:rsidRDefault="002122C0" w:rsidP="00F563E1">
      <w:pPr>
        <w:pStyle w:val="Paragrafoelenco"/>
        <w:numPr>
          <w:ilvl w:val="0"/>
          <w:numId w:val="1"/>
        </w:numPr>
      </w:pPr>
      <w:r>
        <w:t xml:space="preserve">Quando sto visualizzando un prodotto, mi usciranno accanto altri prodotti correlati, stessa tipologia di prodotto, stessa </w:t>
      </w:r>
      <w:proofErr w:type="spellStart"/>
      <w:r>
        <w:t>marca…</w:t>
      </w:r>
      <w:proofErr w:type="spellEnd"/>
      <w:r>
        <w:t xml:space="preserve">? Guardare questo link </w:t>
      </w:r>
      <w:hyperlink r:id="rId6" w:history="1">
        <w:r w:rsidRPr="006E7A10">
          <w:rPr>
            <w:rStyle w:val="Collegamentoipertestuale"/>
          </w:rPr>
          <w:t>https://www.farmaciaigea.com/detergenti-viso/37016-svr-physiopure-acqua-micellare-3401381330255.html</w:t>
        </w:r>
      </w:hyperlink>
    </w:p>
    <w:p w:rsidR="008E1A1F" w:rsidRDefault="00E06A4E" w:rsidP="00F563E1">
      <w:pPr>
        <w:pStyle w:val="Paragrafoelenco"/>
        <w:numPr>
          <w:ilvl w:val="0"/>
          <w:numId w:val="1"/>
        </w:numPr>
      </w:pPr>
      <w:r>
        <w:t>La visualizzazione diversa del sito nei diversi browser è quindi dovuta al fatto che questa sia una versione prova e non definitiva?</w:t>
      </w:r>
    </w:p>
    <w:p w:rsidR="002408FE" w:rsidRDefault="002408FE" w:rsidP="00F563E1">
      <w:pPr>
        <w:pStyle w:val="Paragrafoelenco"/>
        <w:numPr>
          <w:ilvl w:val="0"/>
          <w:numId w:val="1"/>
        </w:numPr>
      </w:pPr>
      <w:r>
        <w:lastRenderedPageBreak/>
        <w:t xml:space="preserve">Indirizzi mail: abbiamo richiesto la creazione di </w:t>
      </w:r>
      <w:proofErr w:type="spellStart"/>
      <w:r>
        <w:t>info</w:t>
      </w:r>
      <w:r w:rsidRPr="002408FE">
        <w:t>@</w:t>
      </w:r>
      <w:proofErr w:type="spellEnd"/>
      <w:r>
        <w:t xml:space="preserve">... , </w:t>
      </w:r>
      <w:proofErr w:type="spellStart"/>
      <w:r>
        <w:t>shop</w:t>
      </w:r>
      <w:r w:rsidRPr="002408FE">
        <w:t>@</w:t>
      </w:r>
      <w:proofErr w:type="spellEnd"/>
      <w:r>
        <w:t xml:space="preserve">... (e non </w:t>
      </w:r>
      <w:proofErr w:type="spellStart"/>
      <w:r>
        <w:t>sales…</w:t>
      </w:r>
      <w:proofErr w:type="spellEnd"/>
      <w:r>
        <w:t xml:space="preserve"> questa mail comunque non deve comparire sul sito, deve essere sostituita sul sito con </w:t>
      </w:r>
      <w:proofErr w:type="spellStart"/>
      <w:r>
        <w:t>info</w:t>
      </w:r>
      <w:r w:rsidRPr="002408FE">
        <w:t>@</w:t>
      </w:r>
      <w:proofErr w:type="spellEnd"/>
      <w:r>
        <w:t>... La useremo solo per i “tracciamenti” delle spedizioni), g.romano</w:t>
      </w:r>
      <w:r w:rsidRPr="002408FE">
        <w:t>@</w:t>
      </w:r>
      <w:r>
        <w:t>... , g.amato</w:t>
      </w:r>
      <w:r w:rsidRPr="002408FE">
        <w:t>@</w:t>
      </w:r>
      <w:r>
        <w:t>... , s.burani</w:t>
      </w:r>
      <w:r w:rsidRPr="002408FE">
        <w:t>@</w:t>
      </w:r>
      <w:r>
        <w:t>...</w:t>
      </w:r>
    </w:p>
    <w:p w:rsidR="00B2377E" w:rsidRDefault="002408FE" w:rsidP="00B2377E">
      <w:pPr>
        <w:pStyle w:val="Paragrafoelenco"/>
      </w:pPr>
      <w:r>
        <w:t xml:space="preserve">Inizialmente però configureremo con Outlook solo gli indirizzi </w:t>
      </w:r>
      <w:proofErr w:type="spellStart"/>
      <w:r>
        <w:t>info</w:t>
      </w:r>
      <w:r w:rsidRPr="002408FE">
        <w:t>@</w:t>
      </w:r>
      <w:proofErr w:type="spellEnd"/>
      <w:r>
        <w:t xml:space="preserve">... e </w:t>
      </w:r>
      <w:proofErr w:type="spellStart"/>
      <w:r>
        <w:t>shop</w:t>
      </w:r>
      <w:r w:rsidRPr="002408FE">
        <w:t>@</w:t>
      </w:r>
      <w:proofErr w:type="spellEnd"/>
      <w:r>
        <w:t>... , gli altri li gestiremo con Windows Live Mail. Come funziona la configurazione con Windows Live</w:t>
      </w:r>
      <w:r w:rsidR="00B2377E">
        <w:t>?</w:t>
      </w:r>
    </w:p>
    <w:p w:rsidR="00B2377E" w:rsidRDefault="00B2377E" w:rsidP="00B2377E">
      <w:pPr>
        <w:pStyle w:val="Paragrafoelenco"/>
        <w:numPr>
          <w:ilvl w:val="0"/>
          <w:numId w:val="1"/>
        </w:numPr>
      </w:pPr>
      <w:r>
        <w:t xml:space="preserve">Sul nostro contratto sono presenti tutta una serie di funzionalità di </w:t>
      </w:r>
      <w:proofErr w:type="spellStart"/>
      <w:r>
        <w:t>Prestashop</w:t>
      </w:r>
      <w:proofErr w:type="spellEnd"/>
      <w:r>
        <w:t xml:space="preserve"> che al momento non mi sembrano presenti sul sito e che vorremmo fossero implementate.</w:t>
      </w:r>
    </w:p>
    <w:p w:rsidR="00B2377E" w:rsidRDefault="00B2377E" w:rsidP="00B2377E">
      <w:pPr>
        <w:pStyle w:val="Paragrafoelenco"/>
      </w:pPr>
      <w:r>
        <w:t xml:space="preserve">NEWSLETTER, STRUMENTI </w:t>
      </w:r>
      <w:proofErr w:type="spellStart"/>
      <w:r>
        <w:t>DI</w:t>
      </w:r>
      <w:proofErr w:type="spellEnd"/>
      <w:r>
        <w:t xml:space="preserve"> RICERCA AVANZATA, CROSS SELLING, CHAT </w:t>
      </w:r>
      <w:proofErr w:type="spellStart"/>
      <w:r>
        <w:t>INTERATTIVA…</w:t>
      </w:r>
      <w:proofErr w:type="spellEnd"/>
      <w:r>
        <w:t xml:space="preserve"> anche per quanto riguarda la funzione COMPARATORE vorremmo capire meglio di cosa si tratta e capire se può essere utile anche per il nostro e-commerce</w:t>
      </w:r>
    </w:p>
    <w:p w:rsidR="00B2377E" w:rsidRDefault="00C122B0" w:rsidP="00B2377E">
      <w:pPr>
        <w:pStyle w:val="Paragrafoelenco"/>
        <w:numPr>
          <w:ilvl w:val="0"/>
          <w:numId w:val="1"/>
        </w:numPr>
      </w:pPr>
      <w:r>
        <w:t>A che punto siamo con le versione RESPONSIVE del sito? Sarà online in concomitanza con quella “standard”?</w:t>
      </w:r>
    </w:p>
    <w:sectPr w:rsidR="00B2377E" w:rsidSect="00FC6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01460"/>
    <w:multiLevelType w:val="hybridMultilevel"/>
    <w:tmpl w:val="E09A192C"/>
    <w:lvl w:ilvl="0" w:tplc="42F2B8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4CFD"/>
    <w:rsid w:val="00015516"/>
    <w:rsid w:val="001C743C"/>
    <w:rsid w:val="002122C0"/>
    <w:rsid w:val="00222298"/>
    <w:rsid w:val="002408FE"/>
    <w:rsid w:val="00337ED6"/>
    <w:rsid w:val="00365B0A"/>
    <w:rsid w:val="00406E1B"/>
    <w:rsid w:val="00742736"/>
    <w:rsid w:val="007922AA"/>
    <w:rsid w:val="008E1A1F"/>
    <w:rsid w:val="00A7498F"/>
    <w:rsid w:val="00A74B60"/>
    <w:rsid w:val="00B2377E"/>
    <w:rsid w:val="00B74CFD"/>
    <w:rsid w:val="00C122B0"/>
    <w:rsid w:val="00CA2DDB"/>
    <w:rsid w:val="00D67CF5"/>
    <w:rsid w:val="00D753E9"/>
    <w:rsid w:val="00DD15AD"/>
    <w:rsid w:val="00E06A4E"/>
    <w:rsid w:val="00F563E1"/>
    <w:rsid w:val="00FC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4B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C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4B6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rmaciaigea.com/detergenti-viso/37016-svr-physiopure-acqua-micellare-3401381330255.html" TargetMode="External"/><Relationship Id="rId5" Type="http://schemas.openxmlformats.org/officeDocument/2006/relationships/hyperlink" Target="mailto:info@farmaciama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23</cp:revision>
  <dcterms:created xsi:type="dcterms:W3CDTF">2016-10-06T06:19:00Z</dcterms:created>
  <dcterms:modified xsi:type="dcterms:W3CDTF">2016-10-06T07:12:00Z</dcterms:modified>
</cp:coreProperties>
</file>